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AAF98" w14:textId="77777777" w:rsidR="00F36C22" w:rsidRDefault="00F36C22" w:rsidP="00F36C22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A8E5AFA" wp14:editId="1244ED15">
            <wp:extent cx="1733550" cy="1389622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_02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8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F2B24" w14:textId="77777777" w:rsidR="00AD3F26" w:rsidRDefault="00AD3F26" w:rsidP="00F36C22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1D365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ประกาศองค์การบริหารส่วนตำบลกาลิซา </w:t>
      </w:r>
    </w:p>
    <w:p w14:paraId="08E6E484" w14:textId="77777777" w:rsidR="00AD3F26" w:rsidRPr="00FD355A" w:rsidRDefault="00AD3F26" w:rsidP="00AD3F2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D3653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รายชื่อผู้</w:t>
      </w:r>
      <w:r w:rsidR="00E27FED">
        <w:rPr>
          <w:rFonts w:ascii="TH SarabunIT๙" w:hAnsi="TH SarabunIT๙" w:cs="TH SarabunIT๙" w:hint="cs"/>
          <w:b/>
          <w:bCs/>
          <w:sz w:val="36"/>
          <w:szCs w:val="36"/>
          <w:cs/>
        </w:rPr>
        <w:t>ขอ</w:t>
      </w:r>
      <w:r w:rsidRPr="001D3653">
        <w:rPr>
          <w:rFonts w:ascii="TH SarabunIT๙" w:hAnsi="TH SarabunIT๙" w:cs="TH SarabunIT๙" w:hint="cs"/>
          <w:b/>
          <w:bCs/>
          <w:sz w:val="36"/>
          <w:szCs w:val="36"/>
          <w:cs/>
        </w:rPr>
        <w:t>รับสิทธิ์เงินอุดหนุนเพื่อการเลี้ยงดูเด็กแรกเกิด</w:t>
      </w:r>
    </w:p>
    <w:p w14:paraId="1CD946AA" w14:textId="16782599" w:rsidR="006E3B37" w:rsidRDefault="00FC0698" w:rsidP="006E3B37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รัฐบาลมีนโย</w:t>
      </w:r>
      <w:r w:rsidR="00AD3F26">
        <w:rPr>
          <w:rFonts w:ascii="TH SarabunIT๙" w:hAnsi="TH SarabunIT๙" w:cs="TH SarabunIT๙" w:hint="cs"/>
          <w:sz w:val="32"/>
          <w:szCs w:val="32"/>
          <w:cs/>
        </w:rPr>
        <w:t xml:space="preserve">บายให้จ่ายเงินอุดหนุนเพื่อการเลี้ยงดูเด็กแรกเกิด ที่เกิดระหว่าง </w:t>
      </w:r>
      <w:r w:rsidR="00E462C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D3F26" w:rsidRPr="00E462C7">
        <w:rPr>
          <w:rFonts w:ascii="TH SarabunIT๙" w:hAnsi="TH SarabunIT๙" w:cs="TH SarabunIT๙" w:hint="cs"/>
          <w:spacing w:val="-20"/>
          <w:sz w:val="32"/>
          <w:szCs w:val="32"/>
          <w:cs/>
        </w:rPr>
        <w:t>วันที่ 1 ตุลาคม 255</w:t>
      </w:r>
      <w:r w:rsidR="00E44E8D" w:rsidRPr="00E462C7">
        <w:rPr>
          <w:rFonts w:ascii="TH SarabunIT๙" w:hAnsi="TH SarabunIT๙" w:cs="TH SarabunIT๙"/>
          <w:spacing w:val="-20"/>
          <w:sz w:val="32"/>
          <w:szCs w:val="32"/>
        </w:rPr>
        <w:t>8</w:t>
      </w:r>
      <w:r w:rsidR="00AD3F26" w:rsidRPr="00E462C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E44E8D" w:rsidRPr="00E462C7">
        <w:rPr>
          <w:rFonts w:ascii="TH SarabunIT๙" w:hAnsi="TH SarabunIT๙" w:cs="TH SarabunIT๙" w:hint="cs"/>
          <w:spacing w:val="-20"/>
          <w:sz w:val="32"/>
          <w:szCs w:val="32"/>
          <w:cs/>
        </w:rPr>
        <w:t>เป็นต้นไป โดยปีงบประมาณ 2559 รายละ 400  บาท ต่อเดือน และรายละ 600</w:t>
      </w:r>
      <w:r w:rsidR="00E44E8D">
        <w:rPr>
          <w:rFonts w:ascii="TH SarabunIT๙" w:hAnsi="TH SarabunIT๙" w:cs="TH SarabunIT๙" w:hint="cs"/>
          <w:sz w:val="32"/>
          <w:szCs w:val="32"/>
          <w:cs/>
        </w:rPr>
        <w:t xml:space="preserve"> บาท ต่อเดือน ตั้งแต่ปีงบประมาณ 2560 เป็นต้นไป ต่อมาในปี 2562 คณะรัฐมนตรีได้มีมติเห็นชอบให้ ขยายระยะเวลาให้เงินอุดหนุนเพื่อการเลี้ยงดูเด็กแรกเกิด ตั้งแต่แรกเกิด </w:t>
      </w:r>
      <w:r w:rsidR="00E44E8D">
        <w:rPr>
          <w:rFonts w:ascii="TH SarabunIT๙" w:hAnsi="TH SarabunIT๙" w:cs="TH SarabunIT๙"/>
          <w:sz w:val="32"/>
          <w:szCs w:val="32"/>
          <w:cs/>
        </w:rPr>
        <w:t>–</w:t>
      </w:r>
      <w:r w:rsidR="00E44E8D"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="00102D0D"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 w:rsidR="00E44E8D">
        <w:rPr>
          <w:rFonts w:ascii="TH SarabunIT๙" w:hAnsi="TH SarabunIT๙" w:cs="TH SarabunIT๙" w:hint="cs"/>
          <w:sz w:val="32"/>
          <w:szCs w:val="32"/>
          <w:cs/>
        </w:rPr>
        <w:t>แบบขยายฐานรายได้ไม่เกิน</w:t>
      </w:r>
      <w:r w:rsidR="00BD1A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4E8D">
        <w:rPr>
          <w:rFonts w:ascii="TH SarabunIT๙" w:hAnsi="TH SarabunIT๙" w:cs="TH SarabunIT๙" w:hint="cs"/>
          <w:sz w:val="32"/>
          <w:szCs w:val="32"/>
          <w:cs/>
        </w:rPr>
        <w:t>100,000 บาท ต่อคน ต่อปี เริ่มตั้งแต่ปีงบประมาณ 2562 เป็นต้นไป และให้กับกลุ่มเป้าหมายเด็ก</w:t>
      </w:r>
      <w:r w:rsidR="006E3B37">
        <w:rPr>
          <w:rFonts w:ascii="TH SarabunIT๙" w:hAnsi="TH SarabunIT๙" w:cs="TH SarabunIT๙" w:hint="cs"/>
          <w:sz w:val="32"/>
          <w:szCs w:val="32"/>
          <w:cs/>
        </w:rPr>
        <w:t xml:space="preserve">ที่เกิดตั้งแต่ 1 ตุลาคม 2558 เป็นต้นไป ดังนี้ </w:t>
      </w:r>
    </w:p>
    <w:p w14:paraId="5678AFC3" w14:textId="332727D0" w:rsidR="006E3B37" w:rsidRDefault="006E3B37" w:rsidP="006E3B37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620D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101E">
        <w:rPr>
          <w:rFonts w:ascii="TH SarabunIT๙" w:hAnsi="TH SarabunIT๙" w:cs="TH SarabunIT๙" w:hint="cs"/>
          <w:sz w:val="32"/>
          <w:szCs w:val="32"/>
          <w:cs/>
        </w:rPr>
        <w:t>เด็กที่รับสิทธิในปีงบประมาณ 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147F82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C427A5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รับต่อเนื่องจนอายุครบ 6 ปี</w:t>
      </w:r>
    </w:p>
    <w:p w14:paraId="6EFBBB08" w14:textId="5B9BDD70" w:rsidR="006E3B37" w:rsidRDefault="006E3B37" w:rsidP="006E3B37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20D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เด็กที่เกิดตั้งแต่ 1 ตุลาคม 2558 ที่มีคุณสมบัติและไม่</w:t>
      </w:r>
      <w:r w:rsidR="00102D0D">
        <w:rPr>
          <w:rFonts w:ascii="TH SarabunIT๙" w:hAnsi="TH SarabunIT๙" w:cs="TH SarabunIT๙" w:hint="cs"/>
          <w:sz w:val="32"/>
          <w:szCs w:val="32"/>
          <w:cs/>
        </w:rPr>
        <w:t>เคยได้รับสิทธิ์ มีสิ</w:t>
      </w:r>
      <w:r>
        <w:rPr>
          <w:rFonts w:ascii="TH SarabunIT๙" w:hAnsi="TH SarabunIT๙" w:cs="TH SarabunIT๙" w:hint="cs"/>
          <w:sz w:val="32"/>
          <w:szCs w:val="32"/>
          <w:cs/>
        </w:rPr>
        <w:t>ทธิ</w:t>
      </w:r>
      <w:r w:rsidR="00102D0D"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ได้รับเงินตั้งแต่ปีงบประมาณ 256</w:t>
      </w:r>
      <w:r w:rsidR="001F7BEE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จนอายุครบ 6 ปี</w:t>
      </w:r>
    </w:p>
    <w:p w14:paraId="4A431106" w14:textId="3D57ED44" w:rsidR="006E3B37" w:rsidRDefault="006E3B37" w:rsidP="00CE0A08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20D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เด็กที่เกิดตั้งแต่ปีงบประมาณ 256</w:t>
      </w:r>
      <w:r w:rsidR="001F7BEE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ได้รับสิทธิจนอายุครบ 6 ปีทั้งนี้เด็กต้องมี</w:t>
      </w:r>
      <w:r w:rsidR="009958AA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สัญชาติไทย และอยู่ในครัวเรือนผู้มีรายได้น้อย นั้น</w:t>
      </w:r>
    </w:p>
    <w:p w14:paraId="09F0FB69" w14:textId="6F52523F" w:rsidR="00AD3F26" w:rsidRDefault="00AD3F26" w:rsidP="006E3B37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softHyphen/>
      </w:r>
      <w:r>
        <w:rPr>
          <w:rFonts w:ascii="TH SarabunIT๙" w:hAnsi="TH SarabunIT๙" w:cs="TH SarabunIT๙" w:hint="cs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เพื่อการเลี้ยงดูเด็กแรกเกิด พ.ศ. 25</w:t>
      </w:r>
      <w:r w:rsidR="0055115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E27E0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องค์การบริหารส่วนตำบลกาลิซา ได้ดำเนินการการรับลงทะเบียน ผู้ขอรับ</w:t>
      </w:r>
      <w:r w:rsidR="00206790">
        <w:rPr>
          <w:rFonts w:ascii="TH SarabunIT๙" w:hAnsi="TH SarabunIT๙" w:cs="TH SarabunIT๙" w:hint="cs"/>
          <w:sz w:val="32"/>
          <w:szCs w:val="32"/>
          <w:cs/>
        </w:rPr>
        <w:t>สิทธิ</w:t>
      </w:r>
      <w:r w:rsidR="00206790">
        <w:rPr>
          <w:rFonts w:ascii="TH SarabunIT๙" w:hAnsi="TH SarabunIT๙" w:cs="TH SarabunIT๙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เงินอุดหนุนเพื่อการเลี้ยงดูเด็กแรกเกิด และตรวจสอบคุณสมบัติแล้ว จึงขอประกาศรายชื่อผู้รับสิทธิ์เงินอุดหนุนเพื่</w:t>
      </w:r>
      <w:r w:rsidR="007C13CB">
        <w:rPr>
          <w:rFonts w:ascii="TH SarabunIT๙" w:hAnsi="TH SarabunIT๙" w:cs="TH SarabunIT๙" w:hint="cs"/>
          <w:sz w:val="32"/>
          <w:szCs w:val="32"/>
          <w:cs/>
        </w:rPr>
        <w:t>อการเลี้ยงดูเด็กแรกเกิด จำนวน</w:t>
      </w:r>
      <w:r w:rsidR="00967BB5">
        <w:rPr>
          <w:rFonts w:ascii="TH SarabunIT๙" w:hAnsi="TH SarabunIT๙" w:cs="TH SarabunIT๙"/>
          <w:sz w:val="32"/>
          <w:szCs w:val="32"/>
        </w:rPr>
        <w:t xml:space="preserve"> 15</w:t>
      </w:r>
      <w:r w:rsidR="0021319F">
        <w:rPr>
          <w:rFonts w:ascii="TH SarabunIT๙" w:hAnsi="TH SarabunIT๙" w:cs="TH SarabunIT๙"/>
          <w:sz w:val="32"/>
          <w:szCs w:val="32"/>
        </w:rPr>
        <w:t xml:space="preserve"> </w:t>
      </w:r>
      <w:r w:rsidRPr="00CF2CA6">
        <w:rPr>
          <w:rFonts w:ascii="TH SarabunIT๙" w:hAnsi="TH SarabunIT๙" w:cs="TH SarabunIT๙" w:hint="cs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รายละเอียดตามบัญชีแนบท้ายประกาศ</w:t>
      </w:r>
      <w:r w:rsidR="00B36FA3">
        <w:rPr>
          <w:rFonts w:ascii="TH SarabunIT๙" w:hAnsi="TH SarabunIT๙" w:cs="TH SarabunIT๙" w:hint="cs"/>
          <w:sz w:val="32"/>
          <w:szCs w:val="32"/>
          <w:cs/>
        </w:rPr>
        <w:t>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โดยจะปิดประกาศเป็นระยะเวลา 15 วัน หากไม่มีผู้คัดค้าน ให้ถือว่าผู้มีรายชื่อตามบัญชีแนบท้ายประกาศนี้ เป็นผู้มีสิทธ</w:t>
      </w:r>
      <w:r w:rsidR="00647FD5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รับเงินอุด</w:t>
      </w:r>
      <w:r w:rsidR="0055060F">
        <w:rPr>
          <w:rFonts w:ascii="TH SarabunIT๙" w:hAnsi="TH SarabunIT๙" w:cs="TH SarabunIT๙" w:hint="cs"/>
          <w:sz w:val="32"/>
          <w:szCs w:val="32"/>
          <w:cs/>
        </w:rPr>
        <w:t xml:space="preserve">หนุนเพื่อการเลี้ยงดูเด็กแรกเกิด </w:t>
      </w:r>
      <w:r>
        <w:rPr>
          <w:rFonts w:ascii="TH SarabunIT๙" w:hAnsi="TH SarabunIT๙" w:cs="TH SarabunIT๙" w:hint="cs"/>
          <w:sz w:val="32"/>
          <w:szCs w:val="32"/>
          <w:cs/>
        </w:rPr>
        <w:t>หากมีผู้คัดค้านขอให้แจ้งที่ องค์การบริหารส่วนตำบลกาลิซา</w:t>
      </w:r>
    </w:p>
    <w:p w14:paraId="7CE991A7" w14:textId="77777777" w:rsidR="00AD3F26" w:rsidRDefault="00AD3F26" w:rsidP="00AD3F26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14:paraId="405886AC" w14:textId="442A25CF" w:rsidR="003415AF" w:rsidRDefault="00732E4A" w:rsidP="00CC19D4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9F1F2A">
        <w:rPr>
          <w:rFonts w:ascii="TH SarabunIT๙" w:hAnsi="TH SarabunIT๙" w:cs="TH SarabunIT๙"/>
          <w:sz w:val="32"/>
          <w:szCs w:val="32"/>
        </w:rPr>
        <w:t xml:space="preserve">  </w:t>
      </w:r>
      <w:r w:rsidR="003571FA">
        <w:rPr>
          <w:rFonts w:ascii="TH SarabunIT๙" w:hAnsi="TH SarabunIT๙" w:cs="TH SarabunIT๙"/>
          <w:sz w:val="32"/>
          <w:szCs w:val="32"/>
        </w:rPr>
        <w:t>1</w:t>
      </w:r>
      <w:r w:rsidR="00967BB5">
        <w:rPr>
          <w:rFonts w:ascii="TH SarabunIT๙" w:hAnsi="TH SarabunIT๙" w:cs="TH SarabunIT๙"/>
          <w:sz w:val="32"/>
          <w:szCs w:val="32"/>
        </w:rPr>
        <w:t>7</w:t>
      </w:r>
      <w:r w:rsidR="003571FA"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 </w:t>
      </w:r>
      <w:r w:rsidR="003571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71FA">
        <w:rPr>
          <w:rFonts w:ascii="TH SarabunIT๙" w:hAnsi="TH SarabunIT๙" w:cs="TH SarabunIT๙" w:hint="cs"/>
          <w:sz w:val="32"/>
          <w:szCs w:val="32"/>
          <w:cs/>
        </w:rPr>
        <w:t>พ.ศ.2566</w:t>
      </w:r>
    </w:p>
    <w:p w14:paraId="45B6B1AB" w14:textId="50E3A4D6" w:rsidR="00747B15" w:rsidRDefault="00602F00" w:rsidP="00DE2B18">
      <w:pPr>
        <w:tabs>
          <w:tab w:val="left" w:pos="4536"/>
        </w:tabs>
        <w:spacing w:after="120" w:line="240" w:lineRule="auto"/>
        <w:ind w:left="288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 wp14:anchorId="1C597A31" wp14:editId="576335ED">
            <wp:extent cx="1379592" cy="657225"/>
            <wp:effectExtent l="0" t="0" r="0" b="0"/>
            <wp:docPr id="7822614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261430" name="รูปภาพ 7822614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688" cy="65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AD8C" w14:textId="689395FB" w:rsidR="00DE2B18" w:rsidRDefault="00AD3F26" w:rsidP="00DE2B18">
      <w:pPr>
        <w:tabs>
          <w:tab w:val="left" w:pos="4536"/>
        </w:tabs>
        <w:spacing w:after="120" w:line="240" w:lineRule="auto"/>
        <w:ind w:left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7B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E2B18" w:rsidRPr="000D2DDD">
        <w:rPr>
          <w:rFonts w:ascii="TH SarabunIT๙" w:hAnsi="TH SarabunIT๙" w:cs="TH SarabunIT๙"/>
          <w:sz w:val="32"/>
          <w:szCs w:val="32"/>
          <w:cs/>
        </w:rPr>
        <w:t>( นายส</w:t>
      </w:r>
      <w:r w:rsidR="00DE2B18">
        <w:rPr>
          <w:rFonts w:ascii="TH SarabunIT๙" w:hAnsi="TH SarabunIT๙" w:cs="TH SarabunIT๙" w:hint="cs"/>
          <w:sz w:val="32"/>
          <w:szCs w:val="32"/>
          <w:cs/>
        </w:rPr>
        <w:t xml:space="preserve">มาน </w:t>
      </w:r>
      <w:r w:rsidR="007D39B5">
        <w:rPr>
          <w:rFonts w:ascii="TH SarabunIT๙" w:hAnsi="TH SarabunIT๙" w:cs="TH SarabunIT๙" w:hint="cs"/>
          <w:sz w:val="32"/>
          <w:szCs w:val="32"/>
          <w:cs/>
        </w:rPr>
        <w:t>สะอิ</w:t>
      </w:r>
      <w:r w:rsidR="008C20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B18" w:rsidRPr="000D2DDD">
        <w:rPr>
          <w:rFonts w:ascii="TH SarabunIT๙" w:hAnsi="TH SarabunIT๙" w:cs="TH SarabunIT๙"/>
          <w:sz w:val="32"/>
          <w:szCs w:val="32"/>
          <w:cs/>
        </w:rPr>
        <w:t>)</w:t>
      </w:r>
    </w:p>
    <w:p w14:paraId="6ACB7AB3" w14:textId="605B510A" w:rsidR="00647FD5" w:rsidRPr="00CC19D4" w:rsidRDefault="00DE2B18" w:rsidP="00CC19D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02F0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D2D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องค์การบริหารส่วนตำบลกาลิซา</w:t>
      </w:r>
      <w:r w:rsidR="00432F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1D85627" w14:textId="3591DC6E" w:rsidR="009E79A6" w:rsidRDefault="00432FB7" w:rsidP="00BF6BED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4"/>
          <w:szCs w:val="4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</w:p>
    <w:p w14:paraId="06E604B9" w14:textId="77777777" w:rsidR="009E79A6" w:rsidRDefault="009E79A6" w:rsidP="00BF6BED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4"/>
          <w:szCs w:val="44"/>
        </w:rPr>
      </w:pPr>
    </w:p>
    <w:p w14:paraId="4A468343" w14:textId="77777777" w:rsidR="00432FB7" w:rsidRDefault="00432FB7" w:rsidP="00BF6BED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4"/>
          <w:szCs w:val="44"/>
        </w:rPr>
      </w:pPr>
    </w:p>
    <w:p w14:paraId="2653F759" w14:textId="04FA6900" w:rsidR="0016145D" w:rsidRPr="00D87E0C" w:rsidRDefault="0016145D" w:rsidP="00DE2B18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1CE0D83E" w14:textId="77777777" w:rsidR="00AD3F26" w:rsidRDefault="00AD3F26" w:rsidP="00FD355A">
      <w:pPr>
        <w:rPr>
          <w:rFonts w:ascii="TH SarabunIT๙" w:hAnsi="TH SarabunIT๙" w:cs="TH SarabunIT๙"/>
          <w:sz w:val="32"/>
          <w:szCs w:val="32"/>
        </w:rPr>
      </w:pPr>
    </w:p>
    <w:p w14:paraId="78D49431" w14:textId="77777777" w:rsidR="00AD3F26" w:rsidRDefault="00AD3F26" w:rsidP="00FD355A">
      <w:pPr>
        <w:rPr>
          <w:rFonts w:ascii="TH SarabunIT๙" w:hAnsi="TH SarabunIT๙" w:cs="TH SarabunIT๙"/>
          <w:sz w:val="32"/>
          <w:szCs w:val="32"/>
        </w:rPr>
      </w:pPr>
    </w:p>
    <w:p w14:paraId="0E461B8F" w14:textId="77777777" w:rsidR="00AD3F26" w:rsidRDefault="00AD3F26" w:rsidP="00FD355A">
      <w:pPr>
        <w:rPr>
          <w:rFonts w:ascii="TH SarabunIT๙" w:hAnsi="TH SarabunIT๙" w:cs="TH SarabunIT๙"/>
          <w:sz w:val="32"/>
          <w:szCs w:val="32"/>
        </w:rPr>
      </w:pPr>
    </w:p>
    <w:p w14:paraId="329BE4E3" w14:textId="77777777" w:rsidR="007C13CB" w:rsidRDefault="007C13CB" w:rsidP="00FD355A">
      <w:pPr>
        <w:rPr>
          <w:rFonts w:ascii="TH SarabunIT๙" w:hAnsi="TH SarabunIT๙" w:cs="TH SarabunIT๙"/>
          <w:sz w:val="32"/>
          <w:szCs w:val="32"/>
        </w:rPr>
      </w:pPr>
    </w:p>
    <w:p w14:paraId="21A8AB30" w14:textId="77777777" w:rsidR="007C13CB" w:rsidRPr="007C13CB" w:rsidRDefault="007C13CB" w:rsidP="00FD355A">
      <w:pPr>
        <w:rPr>
          <w:rFonts w:ascii="TH SarabunIT๙" w:hAnsi="TH SarabunIT๙" w:cs="TH SarabunIT๙"/>
          <w:sz w:val="32"/>
          <w:szCs w:val="32"/>
        </w:rPr>
      </w:pPr>
    </w:p>
    <w:p w14:paraId="5EBC184B" w14:textId="77777777" w:rsidR="00AD3F26" w:rsidRDefault="00AD3F26" w:rsidP="00FD355A">
      <w:pPr>
        <w:rPr>
          <w:rFonts w:ascii="TH SarabunIT๙" w:hAnsi="TH SarabunIT๙" w:cs="TH SarabunIT๙"/>
          <w:sz w:val="32"/>
          <w:szCs w:val="32"/>
        </w:rPr>
      </w:pPr>
    </w:p>
    <w:p w14:paraId="70FCD680" w14:textId="77777777" w:rsidR="00AD3F26" w:rsidRDefault="00AD3F26" w:rsidP="00FD355A">
      <w:pPr>
        <w:rPr>
          <w:rFonts w:ascii="TH SarabunIT๙" w:hAnsi="TH SarabunIT๙" w:cs="TH SarabunIT๙"/>
          <w:sz w:val="32"/>
          <w:szCs w:val="32"/>
        </w:rPr>
      </w:pPr>
    </w:p>
    <w:p w14:paraId="2EBDE3DD" w14:textId="77777777" w:rsidR="00AD3F26" w:rsidRDefault="00AD3F26" w:rsidP="00FD355A">
      <w:pPr>
        <w:rPr>
          <w:rFonts w:ascii="TH SarabunIT๙" w:hAnsi="TH SarabunIT๙" w:cs="TH SarabunIT๙"/>
          <w:sz w:val="32"/>
          <w:szCs w:val="32"/>
        </w:rPr>
      </w:pPr>
    </w:p>
    <w:p w14:paraId="45DB5666" w14:textId="77777777" w:rsidR="001D3653" w:rsidRPr="001D3653" w:rsidRDefault="001D3653" w:rsidP="0055060F">
      <w:pPr>
        <w:rPr>
          <w:rFonts w:ascii="TH SarabunIT๙" w:hAnsi="TH SarabunIT๙" w:cs="TH SarabunIT๙"/>
          <w:sz w:val="32"/>
          <w:szCs w:val="32"/>
          <w:cs/>
        </w:rPr>
      </w:pPr>
    </w:p>
    <w:sectPr w:rsidR="001D3653" w:rsidRPr="001D3653" w:rsidSect="00F36C22">
      <w:pgSz w:w="11906" w:h="16838" w:code="9"/>
      <w:pgMar w:top="1135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C92551"/>
    <w:multiLevelType w:val="hybridMultilevel"/>
    <w:tmpl w:val="33E8CADC"/>
    <w:lvl w:ilvl="0" w:tplc="DBDE72D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69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653"/>
    <w:rsid w:val="0003053A"/>
    <w:rsid w:val="000306B8"/>
    <w:rsid w:val="00040454"/>
    <w:rsid w:val="00042728"/>
    <w:rsid w:val="0005040D"/>
    <w:rsid w:val="0005284C"/>
    <w:rsid w:val="00067DE0"/>
    <w:rsid w:val="00073E7E"/>
    <w:rsid w:val="00075D99"/>
    <w:rsid w:val="00084DA9"/>
    <w:rsid w:val="000B30C5"/>
    <w:rsid w:val="000B6CF2"/>
    <w:rsid w:val="000B7123"/>
    <w:rsid w:val="000C1D08"/>
    <w:rsid w:val="000E70DB"/>
    <w:rsid w:val="00102D0D"/>
    <w:rsid w:val="0010696D"/>
    <w:rsid w:val="0011513F"/>
    <w:rsid w:val="001303BB"/>
    <w:rsid w:val="00140D01"/>
    <w:rsid w:val="00145FC6"/>
    <w:rsid w:val="00147F82"/>
    <w:rsid w:val="0016145D"/>
    <w:rsid w:val="00174E02"/>
    <w:rsid w:val="00181ACB"/>
    <w:rsid w:val="00185D2F"/>
    <w:rsid w:val="0019440C"/>
    <w:rsid w:val="001A26E7"/>
    <w:rsid w:val="001B126C"/>
    <w:rsid w:val="001B4F3A"/>
    <w:rsid w:val="001D207E"/>
    <w:rsid w:val="001D3653"/>
    <w:rsid w:val="001D768C"/>
    <w:rsid w:val="001E1878"/>
    <w:rsid w:val="001F5A26"/>
    <w:rsid w:val="001F713D"/>
    <w:rsid w:val="001F7BEE"/>
    <w:rsid w:val="00203391"/>
    <w:rsid w:val="00206790"/>
    <w:rsid w:val="0021319F"/>
    <w:rsid w:val="002158DF"/>
    <w:rsid w:val="00224002"/>
    <w:rsid w:val="002264FE"/>
    <w:rsid w:val="00242572"/>
    <w:rsid w:val="0024497C"/>
    <w:rsid w:val="00254273"/>
    <w:rsid w:val="002570AC"/>
    <w:rsid w:val="0027280A"/>
    <w:rsid w:val="00273E5F"/>
    <w:rsid w:val="00282DDC"/>
    <w:rsid w:val="0028606F"/>
    <w:rsid w:val="00291836"/>
    <w:rsid w:val="002965F8"/>
    <w:rsid w:val="002C72D2"/>
    <w:rsid w:val="002C7573"/>
    <w:rsid w:val="002D5D7F"/>
    <w:rsid w:val="002E451B"/>
    <w:rsid w:val="002F0D80"/>
    <w:rsid w:val="002F7448"/>
    <w:rsid w:val="00314BD8"/>
    <w:rsid w:val="00315574"/>
    <w:rsid w:val="003300C0"/>
    <w:rsid w:val="00332ED0"/>
    <w:rsid w:val="003414AA"/>
    <w:rsid w:val="003415AF"/>
    <w:rsid w:val="00341BC8"/>
    <w:rsid w:val="003505B5"/>
    <w:rsid w:val="00351379"/>
    <w:rsid w:val="0035457D"/>
    <w:rsid w:val="003560D9"/>
    <w:rsid w:val="003571FA"/>
    <w:rsid w:val="003725C2"/>
    <w:rsid w:val="00387250"/>
    <w:rsid w:val="0039045B"/>
    <w:rsid w:val="003B1702"/>
    <w:rsid w:val="003C315F"/>
    <w:rsid w:val="003C67D3"/>
    <w:rsid w:val="003D146F"/>
    <w:rsid w:val="003D252C"/>
    <w:rsid w:val="003D4058"/>
    <w:rsid w:val="003D73C1"/>
    <w:rsid w:val="003E0050"/>
    <w:rsid w:val="003F0445"/>
    <w:rsid w:val="003F4E03"/>
    <w:rsid w:val="00402332"/>
    <w:rsid w:val="00412BF1"/>
    <w:rsid w:val="00426565"/>
    <w:rsid w:val="0043210C"/>
    <w:rsid w:val="00432FB7"/>
    <w:rsid w:val="00436CDE"/>
    <w:rsid w:val="004405B8"/>
    <w:rsid w:val="00440DBA"/>
    <w:rsid w:val="00450D1D"/>
    <w:rsid w:val="00466811"/>
    <w:rsid w:val="0048281F"/>
    <w:rsid w:val="004840B6"/>
    <w:rsid w:val="004A6634"/>
    <w:rsid w:val="004A7060"/>
    <w:rsid w:val="004A74DE"/>
    <w:rsid w:val="004B2D99"/>
    <w:rsid w:val="004B42B4"/>
    <w:rsid w:val="004B7F49"/>
    <w:rsid w:val="004C5692"/>
    <w:rsid w:val="004D2A67"/>
    <w:rsid w:val="004D71D2"/>
    <w:rsid w:val="004D7EA5"/>
    <w:rsid w:val="004E28B2"/>
    <w:rsid w:val="004F7BEC"/>
    <w:rsid w:val="00500394"/>
    <w:rsid w:val="005010A8"/>
    <w:rsid w:val="00507D24"/>
    <w:rsid w:val="0051565F"/>
    <w:rsid w:val="00515FF9"/>
    <w:rsid w:val="00526975"/>
    <w:rsid w:val="00527975"/>
    <w:rsid w:val="0055060F"/>
    <w:rsid w:val="00551151"/>
    <w:rsid w:val="005538E4"/>
    <w:rsid w:val="005570B9"/>
    <w:rsid w:val="00566099"/>
    <w:rsid w:val="00567072"/>
    <w:rsid w:val="005673AE"/>
    <w:rsid w:val="0057024E"/>
    <w:rsid w:val="00573310"/>
    <w:rsid w:val="00580E0F"/>
    <w:rsid w:val="00581886"/>
    <w:rsid w:val="0058225E"/>
    <w:rsid w:val="005853F2"/>
    <w:rsid w:val="00587B6D"/>
    <w:rsid w:val="00591B39"/>
    <w:rsid w:val="0059273C"/>
    <w:rsid w:val="005A1705"/>
    <w:rsid w:val="005A6F03"/>
    <w:rsid w:val="005A79BB"/>
    <w:rsid w:val="005B0A75"/>
    <w:rsid w:val="005E2D23"/>
    <w:rsid w:val="005E4E78"/>
    <w:rsid w:val="005F0937"/>
    <w:rsid w:val="005F25A2"/>
    <w:rsid w:val="00602F00"/>
    <w:rsid w:val="00606C1E"/>
    <w:rsid w:val="00617C11"/>
    <w:rsid w:val="00620DF5"/>
    <w:rsid w:val="00634DA2"/>
    <w:rsid w:val="0063591B"/>
    <w:rsid w:val="00647FD5"/>
    <w:rsid w:val="0065090E"/>
    <w:rsid w:val="006607B4"/>
    <w:rsid w:val="00672AC8"/>
    <w:rsid w:val="00693333"/>
    <w:rsid w:val="006B4C95"/>
    <w:rsid w:val="006C0572"/>
    <w:rsid w:val="006C3595"/>
    <w:rsid w:val="006E281C"/>
    <w:rsid w:val="006E3B37"/>
    <w:rsid w:val="006E4176"/>
    <w:rsid w:val="006E59CD"/>
    <w:rsid w:val="006F5B1D"/>
    <w:rsid w:val="0070252F"/>
    <w:rsid w:val="007237ED"/>
    <w:rsid w:val="00726EEF"/>
    <w:rsid w:val="007314E6"/>
    <w:rsid w:val="00732E4A"/>
    <w:rsid w:val="00735DD4"/>
    <w:rsid w:val="0074001E"/>
    <w:rsid w:val="00743086"/>
    <w:rsid w:val="007458EC"/>
    <w:rsid w:val="00745C4E"/>
    <w:rsid w:val="00747B15"/>
    <w:rsid w:val="007521A8"/>
    <w:rsid w:val="00752C82"/>
    <w:rsid w:val="00756EE8"/>
    <w:rsid w:val="00766059"/>
    <w:rsid w:val="0077189E"/>
    <w:rsid w:val="00791D4F"/>
    <w:rsid w:val="00792590"/>
    <w:rsid w:val="007B1944"/>
    <w:rsid w:val="007B498C"/>
    <w:rsid w:val="007C13CB"/>
    <w:rsid w:val="007D39B5"/>
    <w:rsid w:val="007E6887"/>
    <w:rsid w:val="0080747C"/>
    <w:rsid w:val="00807662"/>
    <w:rsid w:val="00812EA8"/>
    <w:rsid w:val="008309C8"/>
    <w:rsid w:val="0083743D"/>
    <w:rsid w:val="00852510"/>
    <w:rsid w:val="008547F6"/>
    <w:rsid w:val="00864BCD"/>
    <w:rsid w:val="00883716"/>
    <w:rsid w:val="00886F32"/>
    <w:rsid w:val="00890C0F"/>
    <w:rsid w:val="00891380"/>
    <w:rsid w:val="008A6D68"/>
    <w:rsid w:val="008B7C50"/>
    <w:rsid w:val="008C205F"/>
    <w:rsid w:val="008D2B88"/>
    <w:rsid w:val="008D4644"/>
    <w:rsid w:val="008D6F77"/>
    <w:rsid w:val="008E6AA2"/>
    <w:rsid w:val="008F7A7B"/>
    <w:rsid w:val="00901390"/>
    <w:rsid w:val="00917798"/>
    <w:rsid w:val="0092378C"/>
    <w:rsid w:val="00943AA4"/>
    <w:rsid w:val="00944E40"/>
    <w:rsid w:val="009611E8"/>
    <w:rsid w:val="00967BB5"/>
    <w:rsid w:val="00975CAB"/>
    <w:rsid w:val="00975D09"/>
    <w:rsid w:val="009851F0"/>
    <w:rsid w:val="0099044A"/>
    <w:rsid w:val="009958AA"/>
    <w:rsid w:val="009A535C"/>
    <w:rsid w:val="009D17C2"/>
    <w:rsid w:val="009E27E0"/>
    <w:rsid w:val="009E79A6"/>
    <w:rsid w:val="009E7D36"/>
    <w:rsid w:val="009F1F2A"/>
    <w:rsid w:val="009F399C"/>
    <w:rsid w:val="009F4443"/>
    <w:rsid w:val="00A21185"/>
    <w:rsid w:val="00A21D69"/>
    <w:rsid w:val="00A229C3"/>
    <w:rsid w:val="00A30D6E"/>
    <w:rsid w:val="00A41FA8"/>
    <w:rsid w:val="00A45081"/>
    <w:rsid w:val="00A86141"/>
    <w:rsid w:val="00A96A3B"/>
    <w:rsid w:val="00A975C2"/>
    <w:rsid w:val="00AA5B2D"/>
    <w:rsid w:val="00AA6769"/>
    <w:rsid w:val="00AB053F"/>
    <w:rsid w:val="00AB5102"/>
    <w:rsid w:val="00AB7C29"/>
    <w:rsid w:val="00AC7852"/>
    <w:rsid w:val="00AD3F26"/>
    <w:rsid w:val="00AD59CF"/>
    <w:rsid w:val="00AF0498"/>
    <w:rsid w:val="00B139E4"/>
    <w:rsid w:val="00B3147E"/>
    <w:rsid w:val="00B36FA3"/>
    <w:rsid w:val="00B40101"/>
    <w:rsid w:val="00B41BF6"/>
    <w:rsid w:val="00B61DFD"/>
    <w:rsid w:val="00B76F65"/>
    <w:rsid w:val="00B82EBC"/>
    <w:rsid w:val="00B876A0"/>
    <w:rsid w:val="00B96AAC"/>
    <w:rsid w:val="00BA23D0"/>
    <w:rsid w:val="00BA7320"/>
    <w:rsid w:val="00BA771F"/>
    <w:rsid w:val="00BD1AC4"/>
    <w:rsid w:val="00BD2AE5"/>
    <w:rsid w:val="00BD7927"/>
    <w:rsid w:val="00BE3C66"/>
    <w:rsid w:val="00BF6BED"/>
    <w:rsid w:val="00BF7315"/>
    <w:rsid w:val="00C11C73"/>
    <w:rsid w:val="00C427A5"/>
    <w:rsid w:val="00C42D86"/>
    <w:rsid w:val="00C43485"/>
    <w:rsid w:val="00C43BCE"/>
    <w:rsid w:val="00C51CCC"/>
    <w:rsid w:val="00C64B08"/>
    <w:rsid w:val="00C67672"/>
    <w:rsid w:val="00C82A99"/>
    <w:rsid w:val="00C963D1"/>
    <w:rsid w:val="00CA7393"/>
    <w:rsid w:val="00CB248D"/>
    <w:rsid w:val="00CC19D4"/>
    <w:rsid w:val="00CC6AC4"/>
    <w:rsid w:val="00CD03D9"/>
    <w:rsid w:val="00CD7960"/>
    <w:rsid w:val="00CE0A08"/>
    <w:rsid w:val="00CF2CA6"/>
    <w:rsid w:val="00CF710D"/>
    <w:rsid w:val="00D03795"/>
    <w:rsid w:val="00D06C7E"/>
    <w:rsid w:val="00D1020A"/>
    <w:rsid w:val="00D10981"/>
    <w:rsid w:val="00D13861"/>
    <w:rsid w:val="00D15F70"/>
    <w:rsid w:val="00D21814"/>
    <w:rsid w:val="00D326AB"/>
    <w:rsid w:val="00D406A0"/>
    <w:rsid w:val="00D65E76"/>
    <w:rsid w:val="00D70789"/>
    <w:rsid w:val="00D77880"/>
    <w:rsid w:val="00D85344"/>
    <w:rsid w:val="00D855BD"/>
    <w:rsid w:val="00D874C6"/>
    <w:rsid w:val="00D87E0C"/>
    <w:rsid w:val="00D96A48"/>
    <w:rsid w:val="00DA1A01"/>
    <w:rsid w:val="00DB65CE"/>
    <w:rsid w:val="00DD41CE"/>
    <w:rsid w:val="00DD4863"/>
    <w:rsid w:val="00DE2B18"/>
    <w:rsid w:val="00DF08ED"/>
    <w:rsid w:val="00DF25E2"/>
    <w:rsid w:val="00DF26AA"/>
    <w:rsid w:val="00DF52CB"/>
    <w:rsid w:val="00E118D4"/>
    <w:rsid w:val="00E162BE"/>
    <w:rsid w:val="00E26A98"/>
    <w:rsid w:val="00E27FED"/>
    <w:rsid w:val="00E33171"/>
    <w:rsid w:val="00E41384"/>
    <w:rsid w:val="00E423EF"/>
    <w:rsid w:val="00E442AC"/>
    <w:rsid w:val="00E44E8D"/>
    <w:rsid w:val="00E462C7"/>
    <w:rsid w:val="00E63083"/>
    <w:rsid w:val="00E63DC0"/>
    <w:rsid w:val="00E91AF3"/>
    <w:rsid w:val="00E95A93"/>
    <w:rsid w:val="00EA101E"/>
    <w:rsid w:val="00EA7845"/>
    <w:rsid w:val="00ED5618"/>
    <w:rsid w:val="00EE029B"/>
    <w:rsid w:val="00EE1098"/>
    <w:rsid w:val="00EE5358"/>
    <w:rsid w:val="00EF581A"/>
    <w:rsid w:val="00F04EA5"/>
    <w:rsid w:val="00F054A9"/>
    <w:rsid w:val="00F05CCA"/>
    <w:rsid w:val="00F0607C"/>
    <w:rsid w:val="00F15E1A"/>
    <w:rsid w:val="00F34A9F"/>
    <w:rsid w:val="00F36C22"/>
    <w:rsid w:val="00F51ED2"/>
    <w:rsid w:val="00F54DE2"/>
    <w:rsid w:val="00F55B01"/>
    <w:rsid w:val="00F563B1"/>
    <w:rsid w:val="00F56B68"/>
    <w:rsid w:val="00F6076D"/>
    <w:rsid w:val="00F7005B"/>
    <w:rsid w:val="00F939AE"/>
    <w:rsid w:val="00F94FAA"/>
    <w:rsid w:val="00FA0FF7"/>
    <w:rsid w:val="00FA7074"/>
    <w:rsid w:val="00FB0C67"/>
    <w:rsid w:val="00FB6B94"/>
    <w:rsid w:val="00FC0698"/>
    <w:rsid w:val="00FC6244"/>
    <w:rsid w:val="00FD1D42"/>
    <w:rsid w:val="00FD2A18"/>
    <w:rsid w:val="00FD355A"/>
    <w:rsid w:val="00FF030C"/>
    <w:rsid w:val="00FF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480E"/>
  <w15:docId w15:val="{624715B5-C1BB-4908-8226-5C811947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5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757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F4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44944-B4DF-4C08-9348-E811B3374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10204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TBD20230328</cp:lastModifiedBy>
  <cp:revision>382</cp:revision>
  <cp:lastPrinted>2023-11-17T02:50:00Z</cp:lastPrinted>
  <dcterms:created xsi:type="dcterms:W3CDTF">2015-10-14T03:56:00Z</dcterms:created>
  <dcterms:modified xsi:type="dcterms:W3CDTF">2023-11-27T04:03:00Z</dcterms:modified>
</cp:coreProperties>
</file>